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5A58" w:rsidR="004821D7" w:rsidP="004821D7" w:rsidRDefault="004821D7" w14:paraId="700A4670" w14:textId="761139B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5A58">
        <w:rPr>
          <w:rFonts w:ascii="Arial" w:hAnsi="Arial" w:eastAsia="Calibri" w:cs="Arial"/>
          <w:b/>
          <w:color w:val="000000"/>
          <w:sz w:val="72"/>
          <w:szCs w:val="72"/>
          <w:lang w:eastAsia="en-US"/>
        </w:rPr>
        <w:t>Reflexão Crítica</w:t>
      </w:r>
    </w:p>
    <w:p w:rsidRPr="00F35A58" w:rsidR="00047591" w:rsidP="00AA101E" w:rsidRDefault="00047591" w14:paraId="553D347E" w14:textId="77777777">
      <w:pPr>
        <w:autoSpaceDE w:val="0"/>
        <w:autoSpaceDN w:val="0"/>
        <w:adjustRightInd w:val="0"/>
        <w:rPr>
          <w:rFonts w:ascii="Arial" w:hAnsi="Arial" w:eastAsia="Calibri" w:cs="Arial"/>
          <w:color w:val="000000"/>
          <w:sz w:val="20"/>
          <w:szCs w:val="20"/>
          <w:lang w:eastAsia="en-US"/>
        </w:rPr>
      </w:pPr>
    </w:p>
    <w:p w:rsidRPr="00F35A58" w:rsidR="00047591" w:rsidP="00AA101E" w:rsidRDefault="00047591" w14:paraId="28139EB7" w14:textId="77777777">
      <w:pPr>
        <w:autoSpaceDE w:val="0"/>
        <w:autoSpaceDN w:val="0"/>
        <w:adjustRightInd w:val="0"/>
        <w:rPr>
          <w:rFonts w:ascii="Arial" w:hAnsi="Arial" w:eastAsia="Calibri" w:cs="Arial"/>
          <w:color w:val="000000"/>
          <w:sz w:val="20"/>
          <w:szCs w:val="20"/>
          <w:lang w:eastAsia="en-US"/>
        </w:rPr>
      </w:pPr>
    </w:p>
    <w:p w:rsidRPr="00F35A58" w:rsidR="007541B7" w:rsidP="00AA101E" w:rsidRDefault="007541B7" w14:paraId="13BC9D43" w14:textId="77777777">
      <w:pPr>
        <w:pStyle w:val="Default"/>
        <w:rPr>
          <w:rFonts w:ascii="Arial" w:hAnsi="Arial" w:cs="Arial"/>
          <w:sz w:val="32"/>
          <w:szCs w:val="32"/>
        </w:rPr>
      </w:pPr>
    </w:p>
    <w:p w:rsidRPr="00F35A58" w:rsidR="007541B7" w:rsidP="00AA101E" w:rsidRDefault="007541B7" w14:paraId="45E9D175" w14:textId="77777777">
      <w:pPr>
        <w:pStyle w:val="Default"/>
        <w:rPr>
          <w:rFonts w:ascii="Arial" w:hAnsi="Arial" w:cs="Arial"/>
          <w:sz w:val="32"/>
          <w:szCs w:val="32"/>
        </w:rPr>
      </w:pPr>
    </w:p>
    <w:p w:rsidRPr="00F35A58" w:rsidR="00AA101E" w:rsidP="007541B7" w:rsidRDefault="00AA101E" w14:paraId="36153F3C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F35A58">
        <w:rPr>
          <w:rFonts w:ascii="Arial" w:hAnsi="Arial" w:cs="Arial"/>
          <w:b/>
          <w:sz w:val="32"/>
          <w:szCs w:val="32"/>
        </w:rPr>
        <w:t xml:space="preserve">Nome do/a </w:t>
      </w:r>
      <w:r w:rsidRPr="00F35A58" w:rsidR="00047591">
        <w:rPr>
          <w:rFonts w:ascii="Arial" w:hAnsi="Arial" w:cs="Arial"/>
          <w:b/>
          <w:sz w:val="32"/>
          <w:szCs w:val="32"/>
        </w:rPr>
        <w:t>participante</w:t>
      </w:r>
    </w:p>
    <w:p w:rsidRPr="00F35A58" w:rsidR="007541B7" w:rsidP="007541B7" w:rsidRDefault="007541B7" w14:paraId="6827B072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55A8E279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047591" w:rsidP="007541B7" w:rsidRDefault="007541B7" w14:paraId="4B052CB9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F35A58">
        <w:rPr>
          <w:rFonts w:ascii="Arial" w:hAnsi="Arial" w:cs="Arial"/>
          <w:b/>
          <w:sz w:val="32"/>
          <w:szCs w:val="32"/>
        </w:rPr>
        <w:t>Instituição</w:t>
      </w:r>
    </w:p>
    <w:p w:rsidRPr="00F35A58" w:rsidR="007541B7" w:rsidP="007541B7" w:rsidRDefault="007541B7" w14:paraId="20919D36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0D48D898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3EA9E6A2" w14:textId="7777777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35A58">
        <w:rPr>
          <w:rFonts w:ascii="Arial" w:hAnsi="Arial" w:cs="Arial"/>
          <w:b/>
          <w:sz w:val="28"/>
          <w:szCs w:val="28"/>
        </w:rPr>
        <w:t>Grupo de recrutamento/Área de ensino</w:t>
      </w:r>
      <w:r w:rsidRPr="00F35A58" w:rsidR="007E4513">
        <w:rPr>
          <w:rFonts w:ascii="Arial" w:hAnsi="Arial" w:cs="Arial"/>
          <w:b/>
          <w:sz w:val="28"/>
          <w:szCs w:val="28"/>
        </w:rPr>
        <w:t>/Cargo ou função</w:t>
      </w:r>
    </w:p>
    <w:p w:rsidRPr="00F35A58" w:rsidR="007541B7" w:rsidP="007541B7" w:rsidRDefault="007541B7" w14:paraId="17019D29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33F6EC3C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7541B7" w:rsidP="007541B7" w:rsidRDefault="007541B7" w14:paraId="22D1986F" w14:textId="3B357AE6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166BA4" w:rsidP="007541B7" w:rsidRDefault="00166BA4" w14:paraId="0DB8A68C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5DD19D9C" w14:textId="77777777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Pr="00F35A58" w:rsidR="007541B7" w:rsidP="007541B7" w:rsidRDefault="007541B7" w14:paraId="4D9847DB" w14:textId="77777777">
      <w:pPr>
        <w:pStyle w:val="Default"/>
        <w:jc w:val="center"/>
        <w:rPr>
          <w:rFonts w:ascii="Arial" w:hAnsi="Arial" w:cs="Arial"/>
        </w:rPr>
      </w:pPr>
      <w:r w:rsidRPr="00F35A58">
        <w:rPr>
          <w:rFonts w:ascii="Arial" w:hAnsi="Arial" w:cs="Arial"/>
        </w:rPr>
        <w:t>Local e data</w:t>
      </w:r>
    </w:p>
    <w:p w:rsidR="007541B7" w:rsidP="007541B7" w:rsidRDefault="007541B7" w14:paraId="660982C2" w14:textId="77777777">
      <w:pPr>
        <w:pStyle w:val="Default"/>
        <w:jc w:val="center"/>
        <w:rPr>
          <w:rFonts w:ascii="Myriad Pro" w:hAnsi="Myriad Pro" w:cs="Arial"/>
          <w:sz w:val="32"/>
          <w:szCs w:val="32"/>
        </w:rPr>
      </w:pPr>
    </w:p>
    <w:p w:rsidR="007541B7" w:rsidP="007541B7" w:rsidRDefault="007541B7" w14:paraId="15EA4364" w14:textId="77777777">
      <w:pPr>
        <w:pStyle w:val="Default"/>
        <w:jc w:val="center"/>
        <w:rPr>
          <w:rFonts w:ascii="Myriad Pro" w:hAnsi="Myriad Pro" w:cs="Arial"/>
          <w:sz w:val="32"/>
          <w:szCs w:val="32"/>
        </w:rPr>
      </w:pPr>
    </w:p>
    <w:p w:rsidRPr="00047591" w:rsidR="007541B7" w:rsidP="007541B7" w:rsidRDefault="007541B7" w14:paraId="572810EB" w14:textId="77777777">
      <w:pPr>
        <w:pStyle w:val="Default"/>
        <w:jc w:val="center"/>
        <w:rPr>
          <w:rFonts w:ascii="Myriad Pro" w:hAnsi="Myriad Pro" w:cs="Arial"/>
          <w:sz w:val="32"/>
          <w:szCs w:val="32"/>
        </w:rPr>
      </w:pPr>
    </w:p>
    <w:p w:rsidRPr="007E4513" w:rsidR="00AA101E" w:rsidP="007E4513" w:rsidRDefault="00AA101E" w14:paraId="371DED0D" w14:textId="77777777">
      <w:pPr>
        <w:pStyle w:val="Default"/>
        <w:spacing w:line="360" w:lineRule="auto"/>
        <w:rPr>
          <w:rFonts w:ascii="Arial" w:hAnsi="Arial" w:cs="Arial"/>
        </w:rPr>
      </w:pPr>
    </w:p>
    <w:p w:rsidR="008D4DAB" w:rsidP="00A972A6" w:rsidRDefault="008D4DAB" w14:paraId="0C3F8876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Pr="00F35A58" w:rsidR="00AA101E" w:rsidP="00A972A6" w:rsidRDefault="00166BA4" w14:paraId="725051B0" w14:textId="3954F5A1">
      <w:pPr>
        <w:pStyle w:val="Default"/>
        <w:spacing w:line="360" w:lineRule="auto"/>
        <w:ind w:firstLine="567"/>
        <w:jc w:val="both"/>
        <w:rPr>
          <w:rFonts w:ascii="Arial" w:hAnsi="Arial" w:cs="Arial"/>
          <w:b w:val="1"/>
          <w:bCs w:val="1"/>
        </w:rPr>
      </w:pPr>
      <w:r w:rsidRPr="0FF96AF7" w:rsidR="08467210">
        <w:rPr>
          <w:rFonts w:ascii="Arial" w:hAnsi="Arial" w:cs="Arial"/>
          <w:b w:val="1"/>
          <w:bCs w:val="1"/>
        </w:rPr>
        <w:t>Elemento</w:t>
      </w:r>
      <w:r w:rsidRPr="0FF96AF7" w:rsidR="00166BA4">
        <w:rPr>
          <w:rFonts w:ascii="Arial" w:hAnsi="Arial" w:cs="Arial"/>
          <w:b w:val="1"/>
          <w:bCs w:val="1"/>
        </w:rPr>
        <w:t>s</w:t>
      </w:r>
      <w:r w:rsidRPr="0FF96AF7" w:rsidR="00525431">
        <w:rPr>
          <w:rFonts w:ascii="Arial" w:hAnsi="Arial" w:cs="Arial"/>
          <w:b w:val="1"/>
          <w:bCs w:val="1"/>
        </w:rPr>
        <w:t xml:space="preserve"> para reflexão</w:t>
      </w:r>
      <w:r w:rsidRPr="0FF96AF7" w:rsidR="00AA101E">
        <w:rPr>
          <w:rFonts w:ascii="Arial" w:hAnsi="Arial" w:cs="Arial"/>
          <w:b w:val="1"/>
          <w:bCs w:val="1"/>
        </w:rPr>
        <w:t xml:space="preserve">: </w:t>
      </w:r>
    </w:p>
    <w:p w:rsidRPr="00A972A6" w:rsidR="00AA101E" w:rsidP="00A972A6" w:rsidRDefault="00AA101E" w14:paraId="0E5AD217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Pr="00A972A6" w:rsidR="00AA101E" w:rsidP="00A972A6" w:rsidRDefault="00F35A58" w14:paraId="4D3A674A" w14:textId="3E4EFBE4">
      <w:pPr>
        <w:pStyle w:val="Default"/>
        <w:numPr>
          <w:ilvl w:val="0"/>
          <w:numId w:val="8"/>
        </w:numPr>
        <w:spacing w:line="360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Apresentação pessoal e do c</w:t>
      </w:r>
      <w:r w:rsidRPr="00A972A6" w:rsidR="00AA101E">
        <w:rPr>
          <w:rFonts w:ascii="Arial" w:hAnsi="Arial" w:cs="Arial"/>
          <w:color w:val="auto"/>
        </w:rPr>
        <w:t>ontexto da participação;</w:t>
      </w:r>
    </w:p>
    <w:p w:rsidRPr="00A972A6" w:rsidR="00AA101E" w:rsidP="00A972A6" w:rsidRDefault="00AA101E" w14:paraId="54995ECB" w14:textId="77777777">
      <w:pPr>
        <w:pStyle w:val="Default"/>
        <w:spacing w:line="360" w:lineRule="auto"/>
        <w:ind w:left="1068" w:firstLine="567"/>
        <w:jc w:val="both"/>
        <w:rPr>
          <w:rFonts w:ascii="Arial" w:hAnsi="Arial" w:cs="Arial"/>
          <w:color w:val="auto"/>
        </w:rPr>
      </w:pPr>
    </w:p>
    <w:p w:rsidRPr="00A972A6" w:rsidR="00AA101E" w:rsidP="00A972A6" w:rsidRDefault="007541B7" w14:paraId="1AD67494" w14:textId="77777777">
      <w:pPr>
        <w:pStyle w:val="Default"/>
        <w:numPr>
          <w:ilvl w:val="0"/>
          <w:numId w:val="8"/>
        </w:numPr>
        <w:spacing w:line="360" w:lineRule="auto"/>
        <w:ind w:firstLine="567"/>
        <w:jc w:val="both"/>
        <w:rPr>
          <w:rFonts w:ascii="Arial" w:hAnsi="Arial" w:cs="Arial"/>
          <w:color w:val="auto"/>
        </w:rPr>
      </w:pPr>
      <w:r w:rsidRPr="00A972A6">
        <w:rPr>
          <w:rFonts w:ascii="Arial" w:hAnsi="Arial" w:cs="Arial"/>
          <w:color w:val="auto"/>
        </w:rPr>
        <w:t>Breve resumo</w:t>
      </w:r>
      <w:r w:rsidRPr="00A972A6" w:rsidR="00AA101E">
        <w:rPr>
          <w:rFonts w:ascii="Arial" w:hAnsi="Arial" w:cs="Arial"/>
          <w:color w:val="auto"/>
        </w:rPr>
        <w:t xml:space="preserve"> das sessões vivenciadas ao longo </w:t>
      </w:r>
      <w:r w:rsidRPr="00A972A6">
        <w:rPr>
          <w:rFonts w:ascii="Arial" w:hAnsi="Arial" w:cs="Arial"/>
          <w:color w:val="auto"/>
        </w:rPr>
        <w:t>do congresso</w:t>
      </w:r>
      <w:r w:rsidRPr="00A972A6" w:rsidR="00AA101E">
        <w:rPr>
          <w:rFonts w:ascii="Arial" w:hAnsi="Arial" w:cs="Arial"/>
          <w:color w:val="auto"/>
        </w:rPr>
        <w:t>;</w:t>
      </w:r>
    </w:p>
    <w:p w:rsidRPr="00A972A6" w:rsidR="00AA101E" w:rsidP="00A972A6" w:rsidRDefault="00AA101E" w14:paraId="30431BA5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</w:rPr>
      </w:pPr>
    </w:p>
    <w:p w:rsidRPr="00A972A6" w:rsidR="00AA101E" w:rsidP="00A972A6" w:rsidRDefault="007E4513" w14:paraId="19886688" w14:textId="77222CEC">
      <w:pPr>
        <w:pStyle w:val="Default"/>
        <w:numPr>
          <w:ilvl w:val="0"/>
          <w:numId w:val="8"/>
        </w:numPr>
        <w:spacing w:line="360" w:lineRule="auto"/>
        <w:ind w:firstLine="567"/>
        <w:jc w:val="both"/>
        <w:rPr>
          <w:rFonts w:ascii="Arial" w:hAnsi="Arial" w:cs="Arial"/>
        </w:rPr>
      </w:pPr>
      <w:r w:rsidRPr="00A972A6">
        <w:rPr>
          <w:rFonts w:ascii="Arial" w:hAnsi="Arial" w:cs="Arial"/>
          <w:color w:val="auto"/>
        </w:rPr>
        <w:t>Pertinência das temáticas apresentadas para a sua prática docente e desenvolvimento profissional</w:t>
      </w:r>
      <w:r w:rsidR="00F35A58">
        <w:rPr>
          <w:rFonts w:ascii="Arial" w:hAnsi="Arial" w:cs="Arial"/>
          <w:color w:val="auto"/>
        </w:rPr>
        <w:t>;</w:t>
      </w:r>
    </w:p>
    <w:p w:rsidRPr="00A972A6" w:rsidR="00AA101E" w:rsidP="00A972A6" w:rsidRDefault="00AA101E" w14:paraId="20D21DDD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="00F35A58" w:rsidP="00A972A6" w:rsidRDefault="00AA101E" w14:paraId="5E3DCC63" w14:textId="7522446E">
      <w:pPr>
        <w:pStyle w:val="Default"/>
        <w:numPr>
          <w:ilvl w:val="0"/>
          <w:numId w:val="8"/>
        </w:numPr>
        <w:spacing w:line="360" w:lineRule="auto"/>
        <w:ind w:firstLine="567"/>
        <w:jc w:val="both"/>
        <w:rPr>
          <w:rFonts w:ascii="Arial" w:hAnsi="Arial" w:cs="Arial"/>
        </w:rPr>
      </w:pPr>
      <w:r w:rsidRPr="00A972A6">
        <w:rPr>
          <w:rFonts w:ascii="Arial" w:hAnsi="Arial" w:cs="Arial"/>
        </w:rPr>
        <w:t xml:space="preserve">Conclusão/reflexão final que realce </w:t>
      </w:r>
      <w:r w:rsidRPr="00A972A6" w:rsidR="007E4513">
        <w:rPr>
          <w:rFonts w:ascii="Arial" w:hAnsi="Arial" w:cs="Arial"/>
        </w:rPr>
        <w:t>a sua opinião sobre o congresso</w:t>
      </w:r>
      <w:r w:rsidR="00F35A58">
        <w:rPr>
          <w:rFonts w:ascii="Arial" w:hAnsi="Arial" w:cs="Arial"/>
        </w:rPr>
        <w:t>;</w:t>
      </w:r>
      <w:r w:rsidRPr="00A972A6" w:rsidR="007E4513">
        <w:rPr>
          <w:rFonts w:ascii="Arial" w:hAnsi="Arial" w:cs="Arial"/>
        </w:rPr>
        <w:t xml:space="preserve"> </w:t>
      </w:r>
    </w:p>
    <w:p w:rsidR="00F35A58" w:rsidP="00F35A58" w:rsidRDefault="00F35A58" w14:paraId="03D6D540" w14:textId="77777777">
      <w:pPr>
        <w:pStyle w:val="PargrafodaLista"/>
        <w:rPr>
          <w:rFonts w:ascii="Arial" w:hAnsi="Arial" w:cs="Arial"/>
        </w:rPr>
      </w:pPr>
    </w:p>
    <w:p w:rsidRPr="00A972A6" w:rsidR="00AA101E" w:rsidP="00A972A6" w:rsidRDefault="00F35A58" w14:paraId="37D07270" w14:textId="4C7E24FC">
      <w:pPr>
        <w:pStyle w:val="Default"/>
        <w:numPr>
          <w:ilvl w:val="0"/>
          <w:numId w:val="8"/>
        </w:num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de</w:t>
      </w:r>
      <w:r w:rsidRPr="00A972A6" w:rsidR="007E4513">
        <w:rPr>
          <w:rFonts w:ascii="Arial" w:hAnsi="Arial" w:cs="Arial"/>
        </w:rPr>
        <w:t xml:space="preserve"> sugestões de temáticas, convidados e outras que achar pertinentes</w:t>
      </w:r>
      <w:r w:rsidR="004E47E9">
        <w:rPr>
          <w:rFonts w:ascii="Arial" w:hAnsi="Arial" w:cs="Arial"/>
        </w:rPr>
        <w:t>,</w:t>
      </w:r>
      <w:r w:rsidRPr="00A972A6" w:rsidR="007E4513">
        <w:rPr>
          <w:rFonts w:ascii="Arial" w:hAnsi="Arial" w:cs="Arial"/>
        </w:rPr>
        <w:t xml:space="preserve"> para </w:t>
      </w:r>
      <w:r w:rsidR="004E47E9">
        <w:rPr>
          <w:rFonts w:ascii="Arial" w:hAnsi="Arial" w:cs="Arial"/>
        </w:rPr>
        <w:t xml:space="preserve">as </w:t>
      </w:r>
      <w:r w:rsidRPr="00A972A6" w:rsidR="007E4513">
        <w:rPr>
          <w:rFonts w:ascii="Arial" w:hAnsi="Arial" w:cs="Arial"/>
        </w:rPr>
        <w:t>próximas edições</w:t>
      </w:r>
      <w:r>
        <w:rPr>
          <w:rFonts w:ascii="Arial" w:hAnsi="Arial" w:cs="Arial"/>
        </w:rPr>
        <w:t xml:space="preserve"> do evento.</w:t>
      </w:r>
    </w:p>
    <w:p w:rsidRPr="00A972A6" w:rsidR="00AA101E" w:rsidP="00A972A6" w:rsidRDefault="00AA101E" w14:paraId="52C313A5" w14:textId="77777777">
      <w:pPr>
        <w:pStyle w:val="Default"/>
        <w:spacing w:line="360" w:lineRule="auto"/>
        <w:ind w:left="1068" w:firstLine="567"/>
        <w:jc w:val="both"/>
        <w:rPr>
          <w:rFonts w:ascii="Arial" w:hAnsi="Arial" w:cs="Arial"/>
        </w:rPr>
      </w:pPr>
    </w:p>
    <w:p w:rsidRPr="00A972A6" w:rsidR="00AA101E" w:rsidP="00A972A6" w:rsidRDefault="00AA101E" w14:paraId="20D57C6E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Pr="00A972A6" w:rsidR="00AA101E" w:rsidP="00A972A6" w:rsidRDefault="00AA101E" w14:paraId="3913597C" w14:textId="77777777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</w:p>
    <w:p w:rsidR="007E4513" w:rsidP="00FB0E77" w:rsidRDefault="007E4513" w14:paraId="121F092E" w14:textId="77777777">
      <w:pPr>
        <w:pStyle w:val="Default"/>
        <w:rPr>
          <w:rFonts w:ascii="Arial" w:hAnsi="Arial" w:cs="Arial"/>
          <w:color w:val="808080"/>
          <w:sz w:val="28"/>
          <w:szCs w:val="28"/>
          <w:u w:val="single"/>
        </w:rPr>
      </w:pPr>
    </w:p>
    <w:sectPr w:rsidR="007E4513" w:rsidSect="0048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710" w:right="1416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B08" w:rsidP="00CD3D28" w:rsidRDefault="00EE0B08" w14:paraId="612385E2" w14:textId="77777777">
      <w:r>
        <w:separator/>
      </w:r>
    </w:p>
  </w:endnote>
  <w:endnote w:type="continuationSeparator" w:id="0">
    <w:p w:rsidR="00EE0B08" w:rsidP="00CD3D28" w:rsidRDefault="00EE0B08" w14:paraId="27392B41" w14:textId="77777777">
      <w:r>
        <w:continuationSeparator/>
      </w:r>
    </w:p>
  </w:endnote>
  <w:endnote w:type="continuationNotice" w:id="1">
    <w:p w:rsidR="00EE0B08" w:rsidRDefault="00EE0B08" w14:paraId="5F4B353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7D9" w:rsidRDefault="005367D9" w14:paraId="7BDEE43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972A6" w:rsidP="00A972A6" w:rsidRDefault="00766F16" w14:paraId="1B2ABAA9" w14:textId="77777777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E1F02C" wp14:editId="2CC7A0A0">
              <wp:simplePos x="0" y="0"/>
              <wp:positionH relativeFrom="column">
                <wp:posOffset>635</wp:posOffset>
              </wp:positionH>
              <wp:positionV relativeFrom="paragraph">
                <wp:posOffset>39370</wp:posOffset>
              </wp:positionV>
              <wp:extent cx="5960745" cy="8890"/>
              <wp:effectExtent l="0" t="0" r="8255" b="38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960745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32" coordsize="21600,21600" o:oned="t" filled="f" o:spt="32" path="m,l21600,21600e" w14:anchorId="5E3E8877">
              <v:path fillok="f" arrowok="t" o:connecttype="none"/>
              <o:lock v:ext="edit" shapetype="t"/>
            </v:shapetype>
            <v:shape id="AutoShape 15" style="position:absolute;margin-left:.05pt;margin-top:3.1pt;width:469.3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fUzAEAAHQDAAAOAAAAZHJzL2Uyb0RvYy54bWysk8Fu2zAMhu8D9g6C7oudbO4SI04xpOsu&#10;3Rag6+6KJNvCZFGglNh5+1FKkK7brZgPhCRSn8if9Pp2Giw7agwGXMPns5Iz7SQo47qGP/24f7fk&#10;LEThlLDgdMNPOvDbzds369HXegE9WKWREcSFevQN72P0dVEE2etBhBl47cjZAg4i0ha7QqEYiT7Y&#10;YlGWN8UIqDyC1CHQ6d3ZyTeZ37Zaxu9tG3RktuGUW8wWs90nW2zWou5Q+N7ISxriFVkMwjh69Iq6&#10;E1GwA5p/UIORCAHaOJMwFNC2RupcA1UzL/+q5rEXXudaSJzgrzKF/4eV3447ZEY1/D1nTgzUok+H&#10;CPllNq+SPqMPNYVt3Q5ThXJyj/4B5K9AvuKFM22CJ95+/AqKUIJQWZapxYG11vifNCT5hEpnU+7D&#10;6doHPUUm6bBa3ZQfP1ScSfItl6vcpkLUiZJS8BjiFw0DS4uGh4jCdH3cgnPUcMDzC+L4EGLK8flC&#10;uuzg3lib+24dGxu+qhZVTimANSo5U1jAbr+1yI4iTU7+khgEexGGcHAqw3ot1OfLOgpjz2uKt+6i&#10;U5LmLOce1GmHCZcko9Zm8GUM0+z8uc9Rzz/L5jcAAAD//wMAUEsDBBQABgAIAAAAIQDRpTMV3gAA&#10;AAkBAAAPAAAAZHJzL2Rvd25yZXYueG1sTI/BTsMwEETvSPyDtUjcqENBaUjjVBUIxKGKRIG7Gy9J&#10;aLwOsZukf8/21F5WGo1mdl62mmwrBux940jB/SwCgVQ601Cl4Ovz9S4B4YMmo1tHqOCIHlb59VWm&#10;U+NG+sBhGyrBJeRTraAOoUul9GWNVvuZ65DY+3G91YFlX0nT65HLbSvnURRLqxviD7Xu8LnGcr89&#10;WAV/tDh+P8oh+S2KEL+9byrCYlTq9mZ6WfJZL0EEnMI5AScG3g85D9u5Axkv2pMWQUE8B8Hm00PC&#10;MDsFixhknslLgvwfAAD//wMAUEsBAi0AFAAGAAgAAAAhALaDOJL+AAAA4QEAABMAAAAAAAAAAAAA&#10;AAAAAAAAAFtDb250ZW50X1R5cGVzXS54bWxQSwECLQAUAAYACAAAACEAOP0h/9YAAACUAQAACwAA&#10;AAAAAAAAAAAAAAAvAQAAX3JlbHMvLnJlbHNQSwECLQAUAAYACAAAACEAlfE31MwBAAB0AwAADgAA&#10;AAAAAAAAAAAAAAAuAgAAZHJzL2Uyb0RvYy54bWxQSwECLQAUAAYACAAAACEA0aUzFd4AAAAJAQAA&#10;DwAAAAAAAAAAAAAAAAAmBAAAZHJzL2Rvd25yZXYueG1sUEsFBgAAAAAEAAQA8wAAADEFAAAAAA==&#10;">
              <o:lock v:ext="edit" shapetype="f"/>
            </v:shape>
          </w:pict>
        </mc:Fallback>
      </mc:AlternateContent>
    </w:r>
  </w:p>
  <w:p w:rsidR="00A972A6" w:rsidP="00A972A6" w:rsidRDefault="00A972A6" w14:paraId="5147A71B" w14:textId="7777777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232C2C">
      <w:rPr>
        <w:noProof/>
      </w:rPr>
      <w:t>2</w:t>
    </w:r>
    <w:r>
      <w:fldChar w:fldCharType="end"/>
    </w:r>
  </w:p>
  <w:p w:rsidR="007541B7" w:rsidRDefault="007541B7" w14:paraId="44E29C1D" w14:textId="77777777">
    <w:pPr>
      <w:pStyle w:val="Rodap"/>
      <w:jc w:val="center"/>
    </w:pPr>
  </w:p>
  <w:p w:rsidRPr="00A972A6" w:rsidR="007E4513" w:rsidP="00525431" w:rsidRDefault="007E4513" w14:paraId="448BCE31" w14:textId="77777777">
    <w:pPr>
      <w:pStyle w:val="Rodap"/>
      <w:jc w:val="both"/>
      <w:rPr>
        <w:rFonts w:ascii="Arial" w:hAnsi="Arial" w:cs="Arial"/>
        <w:b/>
        <w:sz w:val="16"/>
        <w:szCs w:val="16"/>
      </w:rPr>
    </w:pPr>
    <w:r w:rsidRPr="00A972A6">
      <w:rPr>
        <w:rFonts w:ascii="Arial" w:hAnsi="Arial" w:cs="Arial"/>
        <w:b/>
        <w:sz w:val="16"/>
        <w:szCs w:val="16"/>
      </w:rPr>
      <w:t>Notas:</w:t>
    </w:r>
  </w:p>
  <w:p w:rsidRPr="00525431" w:rsidR="007E4513" w:rsidP="00525431" w:rsidRDefault="007E4513" w14:paraId="4271F67B" w14:textId="30F1EAEE">
    <w:pPr>
      <w:pStyle w:val="Rodap"/>
      <w:jc w:val="both"/>
      <w:rPr>
        <w:rFonts w:ascii="Arial" w:hAnsi="Arial" w:cs="Arial"/>
        <w:sz w:val="16"/>
        <w:szCs w:val="16"/>
      </w:rPr>
    </w:pPr>
    <w:r w:rsidRPr="00525431">
      <w:rPr>
        <w:rFonts w:ascii="Arial" w:hAnsi="Arial" w:cs="Arial"/>
        <w:sz w:val="16"/>
        <w:szCs w:val="16"/>
      </w:rPr>
      <w:t xml:space="preserve">1 - Não ultrapasse as </w:t>
    </w:r>
    <w:r w:rsidR="00166BA4">
      <w:rPr>
        <w:rFonts w:ascii="Arial" w:hAnsi="Arial" w:cs="Arial"/>
        <w:sz w:val="16"/>
        <w:szCs w:val="16"/>
      </w:rPr>
      <w:t>4</w:t>
    </w:r>
    <w:r w:rsidR="0039176D">
      <w:rPr>
        <w:rFonts w:ascii="Arial" w:hAnsi="Arial" w:cs="Arial"/>
        <w:sz w:val="16"/>
        <w:szCs w:val="16"/>
      </w:rPr>
      <w:t>/</w:t>
    </w:r>
    <w:r w:rsidR="00166BA4">
      <w:rPr>
        <w:rFonts w:ascii="Arial" w:hAnsi="Arial" w:cs="Arial"/>
        <w:sz w:val="16"/>
        <w:szCs w:val="16"/>
      </w:rPr>
      <w:t>5</w:t>
    </w:r>
    <w:r w:rsidRPr="00525431">
      <w:rPr>
        <w:rFonts w:ascii="Arial" w:hAnsi="Arial" w:cs="Arial"/>
        <w:sz w:val="16"/>
        <w:szCs w:val="16"/>
      </w:rPr>
      <w:t xml:space="preserve"> páginas de </w:t>
    </w:r>
    <w:r w:rsidR="00A972A6">
      <w:rPr>
        <w:rFonts w:ascii="Arial" w:hAnsi="Arial" w:cs="Arial"/>
        <w:sz w:val="16"/>
        <w:szCs w:val="16"/>
      </w:rPr>
      <w:t>corpo de texto (reflexão).</w:t>
    </w:r>
  </w:p>
  <w:p w:rsidR="007E4513" w:rsidP="00525431" w:rsidRDefault="007E4513" w14:paraId="2909ADDE" w14:textId="646CEF9D">
    <w:pPr>
      <w:pStyle w:val="Rodap"/>
      <w:jc w:val="both"/>
      <w:rPr>
        <w:rFonts w:ascii="Arial" w:hAnsi="Arial" w:cs="Arial"/>
        <w:sz w:val="16"/>
        <w:szCs w:val="16"/>
      </w:rPr>
    </w:pPr>
    <w:r w:rsidRPr="0FF96AF7" w:rsidR="0FF96AF7">
      <w:rPr>
        <w:rFonts w:ascii="Arial" w:hAnsi="Arial" w:cs="Arial"/>
        <w:sz w:val="16"/>
        <w:szCs w:val="16"/>
      </w:rPr>
      <w:t>2 - A reflexão deverá ser enviada para o emai</w:t>
    </w:r>
    <w:r w:rsidRPr="0FF96AF7" w:rsidR="0FF96AF7">
      <w:rPr>
        <w:rFonts w:ascii="Arial" w:hAnsi="Arial" w:cs="Arial"/>
        <w:sz w:val="16"/>
        <w:szCs w:val="16"/>
      </w:rPr>
      <w:t>l</w:t>
    </w:r>
    <w:r w:rsidRPr="0FF96AF7" w:rsidR="0FF96AF7">
      <w:rPr>
        <w:rFonts w:ascii="Arial" w:hAnsi="Arial" w:cs="Arial"/>
        <w:sz w:val="16"/>
        <w:szCs w:val="16"/>
      </w:rPr>
      <w:t xml:space="preserve"> </w:t>
    </w:r>
    <w:hyperlink r:id="Rd9894794e93b440b">
      <w:r w:rsidRPr="0FF96AF7" w:rsidR="0FF96AF7">
        <w:rPr>
          <w:rStyle w:val="Hiperligao"/>
          <w:rFonts w:ascii="Arial" w:hAnsi="Arial" w:cs="Arial"/>
          <w:sz w:val="16"/>
          <w:szCs w:val="16"/>
        </w:rPr>
        <w:t>congresso.artes@edu.madeira.gov.pt</w:t>
      </w:r>
    </w:hyperlink>
    <w:r w:rsidRPr="0FF96AF7" w:rsidR="0FF96AF7">
      <w:rPr>
        <w:rFonts w:ascii="Arial" w:hAnsi="Arial" w:cs="Arial"/>
        <w:sz w:val="16"/>
        <w:szCs w:val="16"/>
      </w:rPr>
      <w:t xml:space="preserve">, até ao dia </w:t>
    </w:r>
    <w:r w:rsidRPr="0FF96AF7" w:rsidR="0FF96AF7">
      <w:rPr>
        <w:rFonts w:ascii="Arial" w:hAnsi="Arial" w:cs="Arial"/>
        <w:sz w:val="16"/>
        <w:szCs w:val="16"/>
      </w:rPr>
      <w:t>31</w:t>
    </w:r>
    <w:r w:rsidRPr="0FF96AF7" w:rsidR="0FF96AF7">
      <w:rPr>
        <w:rFonts w:ascii="Arial" w:hAnsi="Arial" w:cs="Arial"/>
        <w:sz w:val="16"/>
        <w:szCs w:val="16"/>
      </w:rPr>
      <w:t xml:space="preserve"> </w:t>
    </w:r>
    <w:r w:rsidRPr="0FF96AF7" w:rsidR="0FF96AF7">
      <w:rPr>
        <w:rFonts w:ascii="Arial" w:hAnsi="Arial" w:cs="Arial"/>
        <w:sz w:val="16"/>
        <w:szCs w:val="16"/>
      </w:rPr>
      <w:t xml:space="preserve">de </w:t>
    </w:r>
    <w:r w:rsidRPr="0FF96AF7" w:rsidR="0FF96AF7">
      <w:rPr>
        <w:rFonts w:ascii="Arial" w:hAnsi="Arial" w:cs="Arial"/>
        <w:sz w:val="16"/>
        <w:szCs w:val="16"/>
      </w:rPr>
      <w:t>março</w:t>
    </w:r>
    <w:r w:rsidRPr="0FF96AF7" w:rsidR="0FF96AF7">
      <w:rPr>
        <w:rFonts w:ascii="Arial" w:hAnsi="Arial" w:cs="Arial"/>
        <w:sz w:val="16"/>
        <w:szCs w:val="16"/>
      </w:rPr>
      <w:t xml:space="preserve"> </w:t>
    </w:r>
    <w:r w:rsidRPr="0FF96AF7" w:rsidR="0FF96AF7">
      <w:rPr>
        <w:rFonts w:ascii="Arial" w:hAnsi="Arial" w:cs="Arial"/>
        <w:sz w:val="16"/>
        <w:szCs w:val="16"/>
      </w:rPr>
      <w:t>de 20</w:t>
    </w:r>
    <w:r w:rsidRPr="0FF96AF7" w:rsidR="0FF96AF7">
      <w:rPr>
        <w:rFonts w:ascii="Arial" w:hAnsi="Arial" w:cs="Arial"/>
        <w:sz w:val="16"/>
        <w:szCs w:val="16"/>
      </w:rPr>
      <w:t>2</w:t>
    </w:r>
    <w:r w:rsidRPr="0FF96AF7" w:rsidR="0FF96AF7">
      <w:rPr>
        <w:rFonts w:ascii="Arial" w:hAnsi="Arial" w:cs="Arial"/>
        <w:sz w:val="16"/>
        <w:szCs w:val="16"/>
      </w:rPr>
      <w:t>6</w:t>
    </w:r>
    <w:r w:rsidRPr="0FF96AF7" w:rsidR="0FF96AF7">
      <w:rPr>
        <w:rFonts w:ascii="Arial" w:hAnsi="Arial" w:cs="Arial"/>
        <w:sz w:val="16"/>
        <w:szCs w:val="16"/>
      </w:rPr>
      <w:t xml:space="preserve">, </w:t>
    </w:r>
    <w:r w:rsidRPr="0FF96AF7" w:rsidR="0FF96AF7">
      <w:rPr>
        <w:rFonts w:ascii="Arial" w:hAnsi="Arial" w:cs="Arial"/>
        <w:sz w:val="16"/>
        <w:szCs w:val="16"/>
        <w:u w:val="single"/>
      </w:rPr>
      <w:t xml:space="preserve">em </w:t>
    </w:r>
    <w:r w:rsidRPr="0FF96AF7" w:rsidR="0FF96AF7">
      <w:rPr>
        <w:rFonts w:ascii="Arial" w:hAnsi="Arial" w:cs="Arial"/>
        <w:sz w:val="16"/>
        <w:szCs w:val="16"/>
        <w:u w:val="single"/>
      </w:rPr>
      <w:t>formato</w:t>
    </w:r>
    <w:r w:rsidRPr="0FF96AF7" w:rsidR="0FF96AF7">
      <w:rPr>
        <w:rFonts w:ascii="Arial" w:hAnsi="Arial" w:cs="Arial"/>
        <w:sz w:val="16"/>
        <w:szCs w:val="16"/>
        <w:u w:val="single"/>
      </w:rPr>
      <w:t xml:space="preserve"> PDF</w:t>
    </w:r>
    <w:r w:rsidRPr="0FF96AF7" w:rsidR="0FF96AF7">
      <w:rPr>
        <w:rFonts w:ascii="Arial" w:hAnsi="Arial" w:cs="Arial"/>
        <w:sz w:val="16"/>
        <w:szCs w:val="16"/>
      </w:rPr>
      <w:t>.</w:t>
    </w:r>
  </w:p>
  <w:p w:rsidRPr="00525431" w:rsidR="00525431" w:rsidP="00525431" w:rsidRDefault="005367D9" w14:paraId="735FE7AD" w14:textId="528EF6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D61718" wp14:editId="108539D0">
              <wp:simplePos x="0" y="0"/>
              <wp:positionH relativeFrom="column">
                <wp:posOffset>-533400</wp:posOffset>
              </wp:positionH>
              <wp:positionV relativeFrom="paragraph">
                <wp:posOffset>53340</wp:posOffset>
              </wp:positionV>
              <wp:extent cx="295275" cy="1078230"/>
              <wp:effectExtent l="0" t="0" r="9525" b="7620"/>
              <wp:wrapNone/>
              <wp:docPr id="4866572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0782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367D9" w:rsidP="005367D9" w:rsidRDefault="005367D9" w14:paraId="3D14CDDA" w14:textId="77777777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Mod.164.v01-Conservatório 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61718">
              <v:stroke joinstyle="miter"/>
              <v:path gradientshapeok="t" o:connecttype="rect"/>
            </v:shapetype>
            <v:shape id="Caixa de texto 1" style="position:absolute;margin-left:-42pt;margin-top:4.2pt;width:23.2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qJLQIAAE8EAAAOAAAAZHJzL2Uyb0RvYy54bWysVEtv2zAMvg/YfxB0X+y4SdMacYosRYYB&#10;QVsgHXpWZCk2IIuapMTOfv0oOa9lt2EXmhTfH0lPn7pGkb2wrgZd0OEgpURoDmWttwX98b788kCJ&#10;80yXTIEWBT0IR59mnz9NW5OLDCpQpbAEg2iXt6aglfcmTxLHK9EwNwAjNCol2IZ5FO02KS1rMXqj&#10;kixN75MWbGkscOEcvj73SjqL8aUU3L9K6YQnqqBYm4/URroJNJlNWb61zFQ1P5bB/qGKhtUak55D&#10;PTPPyM7Wf4Vqam7BgfQDDk0CUtZcxB6wm2F60826YkbEXhAcZ84wuf8Xlr/s1+bNEt99hQ4HGABp&#10;jcsdPoZ+Ommb8MVKCeoRwsMZNtF5wvExexxnkzElHFXDdPKQ3UVck4u3sc5/E9CQwBTU4lgiWmy/&#10;ch4zounJJCRzoOpyWSsVhbAKYqEs2TMcovKxRvT4w0pp0hb0/m6cxsAagnsfWWlMcOkpcL7bdMdG&#10;N1AesH8L/Wo4w5c1Frlizr8xi7uALeN++1ckUgEm4ao2lFRgf92+BbuCBppN0K3FtSqo+7ljVlCi&#10;vmuc2+NwNEKVj8JoPMlQsNeazbVG75oFYNNDPCLDIxvsvTqx0kLzgRcwD4lRxTTHwgrqT+zC98uO&#10;F8TFfB6NcPMM8yu9NjyEDiAH9N+7D2bNcUQeh/sCpwVk+c2ketvgqWG+8yDrOMaAbQ/oEXLc2jjd&#10;44WFs7iWo9XlPzD7DQAA//8DAFBLAwQUAAYACAAAACEApBmcoN8AAAAJAQAADwAAAGRycy9kb3du&#10;cmV2LnhtbEyPQUvEMBSE74L/ITzBi3RT165batNFBWG9CNYFr9nmbVtMXkqTbuu/93nS4zDDzDfl&#10;bnFWnHEMvScFt6sUBFLjTU+tgsPHS5KDCFGT0dYTKvjGALvq8qLUhfEzveO5jq3gEgqFVtDFOBRS&#10;hqZDp8PKD0jsnfzodGQ5ttKMeuZyZ+U6Te+l0z3xQqcHfO6w+aonp2AfD/b1c5O+TXJ+ypb65MPN&#10;PlPq+mp5fAARcYl/YfjFZ3SomOnoJzJBWAVJnvGXqCDPQLCf3G03II4c3OZrkFUp/z+ofgAAAP//&#10;AwBQSwECLQAUAAYACAAAACEAtoM4kv4AAADhAQAAEwAAAAAAAAAAAAAAAAAAAAAAW0NvbnRlbnRf&#10;VHlwZXNdLnhtbFBLAQItABQABgAIAAAAIQA4/SH/1gAAAJQBAAALAAAAAAAAAAAAAAAAAC8BAABf&#10;cmVscy8ucmVsc1BLAQItABQABgAIAAAAIQCfeoqJLQIAAE8EAAAOAAAAAAAAAAAAAAAAAC4CAABk&#10;cnMvZTJvRG9jLnhtbFBLAQItABQABgAIAAAAIQCkGZyg3wAAAAkBAAAPAAAAAAAAAAAAAAAAAIcE&#10;AABkcnMvZG93bnJldi54bWxQSwUGAAAAAAQABADzAAAAkwUAAAAA&#10;">
              <v:textbox style="layout-flow:vertical;mso-layout-flow-alt:bottom-to-top">
                <w:txbxContent>
                  <w:p w:rsidR="005367D9" w:rsidP="005367D9" w:rsidRDefault="005367D9" w14:paraId="3D14CDDA" w14:textId="77777777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Mod.164.v01-Conservatório </w:t>
                    </w:r>
                  </w:p>
                </w:txbxContent>
              </v:textbox>
            </v:shape>
          </w:pict>
        </mc:Fallback>
      </mc:AlternateContent>
    </w:r>
    <w:r w:rsidR="00525431">
      <w:rPr>
        <w:rFonts w:ascii="Arial" w:hAnsi="Arial" w:cs="Arial"/>
        <w:sz w:val="16"/>
        <w:szCs w:val="16"/>
      </w:rPr>
      <w:t xml:space="preserve">3 - </w:t>
    </w:r>
    <w:r w:rsidRPr="00525431" w:rsidR="00525431">
      <w:rPr>
        <w:rFonts w:ascii="Arial" w:hAnsi="Arial" w:cs="Arial"/>
        <w:sz w:val="16"/>
        <w:szCs w:val="16"/>
      </w:rPr>
      <w:t xml:space="preserve">Os participantes no congresso serão avaliados quantitativa e qualitativamente, através da seguinte escala numérica de 1 a 10 Valores: A: 9 - 10 (Excelente), B: 8 - 8,9 (Muito Bom), C: 6,5 - 7,9 (Bom), D: 5 - 6,4 (Regular), E: 1 - 4,9 (Insuficiente), com base nos seguintes parâmetros: </w:t>
    </w:r>
  </w:p>
  <w:p w:rsidR="00525431" w:rsidP="00A972A6" w:rsidRDefault="00525431" w14:paraId="4147C35F" w14:textId="3B899C73">
    <w:pPr>
      <w:ind w:left="322" w:hanging="322"/>
      <w:rPr>
        <w:rFonts w:ascii="Arial" w:hAnsi="Arial" w:cs="Arial"/>
        <w:sz w:val="16"/>
        <w:szCs w:val="16"/>
      </w:rPr>
    </w:pPr>
    <w:r w:rsidRPr="00525431">
      <w:rPr>
        <w:rFonts w:ascii="Arial" w:hAnsi="Arial" w:cs="Arial"/>
        <w:sz w:val="16"/>
        <w:szCs w:val="16"/>
      </w:rPr>
      <w:t xml:space="preserve">     - Atitude crítica e aplicação de conhecimentos na </w:t>
    </w:r>
    <w:r w:rsidR="00A972A6">
      <w:rPr>
        <w:rFonts w:ascii="Arial" w:hAnsi="Arial" w:cs="Arial"/>
        <w:sz w:val="16"/>
        <w:szCs w:val="16"/>
      </w:rPr>
      <w:t xml:space="preserve">presente </w:t>
    </w:r>
    <w:r w:rsidRPr="00525431">
      <w:rPr>
        <w:rFonts w:ascii="Arial" w:hAnsi="Arial" w:cs="Arial"/>
        <w:sz w:val="16"/>
        <w:szCs w:val="16"/>
      </w:rPr>
      <w:t>reflexão crítica (80%)</w:t>
    </w:r>
    <w:r w:rsidR="00166BA4">
      <w:rPr>
        <w:rFonts w:ascii="Arial" w:hAnsi="Arial" w:cs="Arial"/>
        <w:sz w:val="16"/>
        <w:szCs w:val="16"/>
      </w:rPr>
      <w:t>:</w:t>
    </w:r>
  </w:p>
  <w:p w:rsidR="00166BA4" w:rsidP="00166BA4" w:rsidRDefault="00166BA4" w14:paraId="17C39913" w14:textId="19653166">
    <w:pPr>
      <w:ind w:left="322" w:hanging="32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66BA4">
      <w:rPr>
        <w:rFonts w:ascii="Arial" w:hAnsi="Arial" w:cs="Arial"/>
        <w:sz w:val="16"/>
        <w:szCs w:val="16"/>
      </w:rPr>
      <w:t>1.</w:t>
    </w:r>
    <w:r w:rsidR="004247BA">
      <w:rPr>
        <w:rFonts w:ascii="Arial" w:hAnsi="Arial" w:cs="Arial"/>
        <w:sz w:val="16"/>
        <w:szCs w:val="16"/>
      </w:rPr>
      <w:t xml:space="preserve"> </w:t>
    </w:r>
    <w:r w:rsidRPr="00166BA4">
      <w:rPr>
        <w:rFonts w:ascii="Arial" w:hAnsi="Arial" w:cs="Arial"/>
        <w:sz w:val="16"/>
        <w:szCs w:val="16"/>
      </w:rPr>
      <w:t>Apresentação pessoal e do contexto da participação;</w:t>
    </w:r>
  </w:p>
  <w:p w:rsidRPr="00166BA4" w:rsidR="00166BA4" w:rsidP="00166BA4" w:rsidRDefault="00166BA4" w14:paraId="7C32CB35" w14:textId="259A2752">
    <w:pPr>
      <w:ind w:left="322" w:firstLine="386"/>
      <w:rPr>
        <w:rFonts w:ascii="Arial" w:hAnsi="Arial" w:cs="Arial"/>
        <w:sz w:val="16"/>
        <w:szCs w:val="16"/>
      </w:rPr>
    </w:pPr>
    <w:r w:rsidRPr="00166BA4">
      <w:rPr>
        <w:rFonts w:ascii="Arial" w:hAnsi="Arial" w:cs="Arial"/>
        <w:sz w:val="16"/>
        <w:szCs w:val="16"/>
      </w:rPr>
      <w:t>2.</w:t>
    </w:r>
    <w:r w:rsidR="004247BA">
      <w:rPr>
        <w:rFonts w:ascii="Arial" w:hAnsi="Arial" w:cs="Arial"/>
        <w:sz w:val="16"/>
        <w:szCs w:val="16"/>
      </w:rPr>
      <w:t xml:space="preserve"> </w:t>
    </w:r>
    <w:r w:rsidRPr="00166BA4">
      <w:rPr>
        <w:rFonts w:ascii="Arial" w:hAnsi="Arial" w:cs="Arial"/>
        <w:sz w:val="16"/>
        <w:szCs w:val="16"/>
      </w:rPr>
      <w:t>Breve resumo das sessões vivenciadas ao longo do congresso;</w:t>
    </w:r>
  </w:p>
  <w:p w:rsidR="00166BA4" w:rsidP="00166BA4" w:rsidRDefault="00166BA4" w14:paraId="78B7D697" w14:textId="78CFAF8F">
    <w:pPr>
      <w:ind w:firstLine="708"/>
      <w:rPr>
        <w:rFonts w:ascii="Arial" w:hAnsi="Arial" w:cs="Arial"/>
        <w:sz w:val="16"/>
        <w:szCs w:val="16"/>
      </w:rPr>
    </w:pPr>
    <w:r w:rsidRPr="00166BA4">
      <w:rPr>
        <w:rFonts w:ascii="Arial" w:hAnsi="Arial" w:cs="Arial"/>
        <w:sz w:val="16"/>
        <w:szCs w:val="16"/>
      </w:rPr>
      <w:t>3.</w:t>
    </w:r>
    <w:r w:rsidR="004247BA">
      <w:rPr>
        <w:rFonts w:ascii="Arial" w:hAnsi="Arial" w:cs="Arial"/>
        <w:sz w:val="16"/>
        <w:szCs w:val="16"/>
      </w:rPr>
      <w:t xml:space="preserve"> </w:t>
    </w:r>
    <w:r w:rsidRPr="00166BA4">
      <w:rPr>
        <w:rFonts w:ascii="Arial" w:hAnsi="Arial" w:cs="Arial"/>
        <w:sz w:val="16"/>
        <w:szCs w:val="16"/>
      </w:rPr>
      <w:t>Pertinência das temáticas apresentadas para a sua prática docente e desenvolvimento profissional;</w:t>
    </w:r>
  </w:p>
  <w:p w:rsidR="00166BA4" w:rsidP="00166BA4" w:rsidRDefault="00166BA4" w14:paraId="1E135DFC" w14:textId="339706AC">
    <w:pPr>
      <w:ind w:firstLine="708"/>
      <w:rPr>
        <w:rFonts w:ascii="Arial" w:hAnsi="Arial" w:cs="Arial"/>
        <w:sz w:val="16"/>
        <w:szCs w:val="16"/>
      </w:rPr>
    </w:pPr>
    <w:r w:rsidRPr="00166BA4">
      <w:rPr>
        <w:rFonts w:ascii="Arial" w:hAnsi="Arial" w:cs="Arial"/>
        <w:sz w:val="16"/>
        <w:szCs w:val="16"/>
      </w:rPr>
      <w:t>4.</w:t>
    </w:r>
    <w:r w:rsidR="004247BA">
      <w:rPr>
        <w:rFonts w:ascii="Arial" w:hAnsi="Arial" w:cs="Arial"/>
        <w:sz w:val="16"/>
        <w:szCs w:val="16"/>
      </w:rPr>
      <w:t xml:space="preserve"> </w:t>
    </w:r>
    <w:r w:rsidRPr="00166BA4">
      <w:rPr>
        <w:rFonts w:ascii="Arial" w:hAnsi="Arial" w:cs="Arial"/>
        <w:sz w:val="16"/>
        <w:szCs w:val="16"/>
      </w:rPr>
      <w:t xml:space="preserve">Conclusão/reflexão final que realce a sua opinião sobre o congresso; </w:t>
    </w:r>
  </w:p>
  <w:p w:rsidRPr="00525431" w:rsidR="00166BA4" w:rsidP="00166BA4" w:rsidRDefault="00166BA4" w14:paraId="569CBFED" w14:textId="43E7B91E">
    <w:pPr>
      <w:ind w:firstLine="708"/>
      <w:rPr>
        <w:rFonts w:ascii="Arial" w:hAnsi="Arial" w:cs="Arial"/>
        <w:sz w:val="16"/>
        <w:szCs w:val="16"/>
      </w:rPr>
    </w:pPr>
    <w:r w:rsidRPr="00166BA4">
      <w:rPr>
        <w:rFonts w:ascii="Arial" w:hAnsi="Arial" w:cs="Arial"/>
        <w:sz w:val="16"/>
        <w:szCs w:val="16"/>
      </w:rPr>
      <w:t>5.</w:t>
    </w:r>
    <w:r w:rsidR="004247BA">
      <w:rPr>
        <w:rFonts w:ascii="Arial" w:hAnsi="Arial" w:cs="Arial"/>
        <w:sz w:val="16"/>
        <w:szCs w:val="16"/>
      </w:rPr>
      <w:t xml:space="preserve"> </w:t>
    </w:r>
    <w:r w:rsidRPr="00166BA4">
      <w:rPr>
        <w:rFonts w:ascii="Arial" w:hAnsi="Arial" w:cs="Arial"/>
        <w:sz w:val="16"/>
        <w:szCs w:val="16"/>
      </w:rPr>
      <w:t>Apresentação de sugestões para as próximas edições do evento.</w:t>
    </w:r>
  </w:p>
  <w:p w:rsidR="007541B7" w:rsidP="00A972A6" w:rsidRDefault="00525431" w14:paraId="791EE029" w14:textId="63B45D1E">
    <w:pPr>
      <w:rPr>
        <w:rFonts w:ascii="Arial" w:hAnsi="Arial" w:cs="Arial"/>
        <w:sz w:val="16"/>
        <w:szCs w:val="16"/>
      </w:rPr>
    </w:pPr>
    <w:r w:rsidRPr="00525431">
      <w:rPr>
        <w:rFonts w:ascii="Arial" w:hAnsi="Arial" w:cs="Arial"/>
        <w:sz w:val="16"/>
        <w:szCs w:val="16"/>
      </w:rPr>
      <w:t xml:space="preserve">     - </w:t>
    </w:r>
    <w:r w:rsidR="004247BA">
      <w:rPr>
        <w:rFonts w:ascii="Arial" w:hAnsi="Arial" w:cs="Arial"/>
        <w:sz w:val="16"/>
        <w:szCs w:val="16"/>
      </w:rPr>
      <w:t>A</w:t>
    </w:r>
    <w:r w:rsidRPr="00525431">
      <w:rPr>
        <w:rFonts w:ascii="Arial" w:hAnsi="Arial" w:cs="Arial"/>
        <w:sz w:val="16"/>
        <w:szCs w:val="16"/>
      </w:rPr>
      <w:t>ssiduidade no Congresso (20%).</w:t>
    </w:r>
  </w:p>
  <w:p w:rsidR="00B026F9" w:rsidP="00B026F9" w:rsidRDefault="00B026F9" w14:paraId="29BB73E0" w14:textId="6BDC7B9F">
    <w:pPr>
      <w:pStyle w:val="Default"/>
      <w:spacing w:line="360" w:lineRule="auto"/>
      <w:rPr>
        <w:rFonts w:ascii="Arial" w:hAnsi="Arial" w:cs="Arial"/>
        <w:sz w:val="14"/>
        <w:szCs w:val="14"/>
      </w:rPr>
    </w:pPr>
  </w:p>
  <w:p w:rsidR="002E1719" w:rsidP="00B026F9" w:rsidRDefault="002E1719" w14:paraId="46BD6BC7" w14:textId="77777777">
    <w:pPr>
      <w:pStyle w:val="Default"/>
      <w:spacing w:line="360" w:lineRule="auto"/>
      <w:rPr>
        <w:rFonts w:ascii="Arial" w:hAnsi="Arial" w:cs="Arial"/>
        <w:sz w:val="14"/>
        <w:szCs w:val="14"/>
      </w:rPr>
    </w:pPr>
  </w:p>
  <w:p w:rsidRPr="00FB0E77" w:rsidR="00FB0E77" w:rsidP="00FB0E77" w:rsidRDefault="00FB0E77" w14:paraId="7883DA18" w14:textId="30E5BA5E">
    <w:pPr>
      <w:jc w:val="center"/>
      <w:rPr>
        <w:rFonts w:asciiTheme="minorHAnsi" w:hAnsiTheme="minorHAnsi" w:cstheme="minorHAnsi"/>
        <w:sz w:val="16"/>
        <w:szCs w:val="16"/>
      </w:rPr>
    </w:pPr>
    <w:r w:rsidRPr="00FB0E77">
      <w:rPr>
        <w:rFonts w:asciiTheme="minorHAnsi" w:hAnsiTheme="minorHAnsi" w:cstheme="minorHAnsi"/>
        <w:sz w:val="16"/>
        <w:szCs w:val="16"/>
      </w:rPr>
      <w:t>Conservatório – Escola das Artes da Madeira | Membro Honorário da Ordem da Instrução Pública</w:t>
    </w:r>
  </w:p>
  <w:p w:rsidRPr="00B17690" w:rsidR="00720D2D" w:rsidP="00B026F9" w:rsidRDefault="00720D2D" w14:paraId="1C9C4464" w14:textId="7552D003">
    <w:pPr>
      <w:pStyle w:val="Default"/>
      <w:spacing w:line="360" w:lineRule="auto"/>
      <w:rPr>
        <w:rFonts w:ascii="Arial" w:hAnsi="Arial" w:cs="Arial"/>
        <w:sz w:val="14"/>
        <w:szCs w:val="14"/>
      </w:rPr>
    </w:pPr>
  </w:p>
  <w:p w:rsidRPr="00A972A6" w:rsidR="00720D2D" w:rsidP="00A972A6" w:rsidRDefault="00720D2D" w14:paraId="05EAD28E" w14:textId="77777777">
    <w:pPr>
      <w:rPr>
        <w:color w:val="80808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B0E77" w:rsidR="00FB0E77" w:rsidP="005367D9" w:rsidRDefault="005367D9" w14:paraId="43523820" w14:textId="05473B89">
    <w:pPr>
      <w:jc w:val="center"/>
      <w:rPr>
        <w:rFonts w:asciiTheme="minorHAnsi" w:hAnsiTheme="minorHAnsi" w:cstheme="minorHAns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A4778C" wp14:editId="63E791DB">
              <wp:simplePos x="0" y="0"/>
              <wp:positionH relativeFrom="column">
                <wp:posOffset>-638810</wp:posOffset>
              </wp:positionH>
              <wp:positionV relativeFrom="paragraph">
                <wp:posOffset>-1428750</wp:posOffset>
              </wp:positionV>
              <wp:extent cx="295275" cy="1078230"/>
              <wp:effectExtent l="0" t="0" r="9525" b="7620"/>
              <wp:wrapNone/>
              <wp:docPr id="209048262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" cy="10782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367D9" w:rsidP="005367D9" w:rsidRDefault="005367D9" w14:paraId="75D45202" w14:textId="753E7353">
                          <w:pPr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Mod.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164.v01-Conservatório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A4778C">
              <v:stroke joinstyle="miter"/>
              <v:path gradientshapeok="t" o:connecttype="rect"/>
            </v:shapetype>
            <v:shape id="_x0000_s1027" style="position:absolute;left:0;text-align:left;margin-left:-50.3pt;margin-top:-112.5pt;width:23.2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RmMAIAAFYEAAAOAAAAZHJzL2Uyb0RvYy54bWysVEtv2zAMvg/YfxB0X+y4SdMacYosRYYB&#10;QVsgHXpWZDkWIIuapMTOfv0oOa9lt2EXmhTfH0lPn7pGkb2wToIu6HCQUiI0h1LqbUF/vC+/PFDi&#10;PNMlU6BFQQ/C0afZ50/T1uQigxpUKSzBINrlrSlo7b3Jk8TxWjTMDcAIjcoKbMM8inablJa1GL1R&#10;SZam90kLtjQWuHAOX597JZ3F+FUluH+tKic8UQXF2nykNtJNoMlsyvKtZaaW/FgG+4cqGiY1Jj2H&#10;emaekZ2Vf4VqJLfgoPIDDk0CVSW5iD1gN8P0ppt1zYyIvSA4zpxhcv8vLH/Zr82bJb77Ch0OMADS&#10;Gpc7fAz9dJVtwhcrJahHCA9n2ETnCcfH7HGcTcaUcFQN08lDdhdxTS7exjr/TUBDAlNQi2OJaLH9&#10;ynnMiKYnk5DMgZLlUioVhbAKYqEs2TMcovKxRvT4w0pp0hb0/m6cxsAagnsfWWlMcOkpcL7bdESW&#10;V/1uoDwgDBb6DXGGLyXWumLOvzGLK4Gd45r7VySVAszFlTSU1GB/3b4Fu4IGmk3QrcXtKqj7uWNW&#10;UKK+axzf43A0QpWPwmg8yVCw15rNtUbvmgVg70O8JcMjG+y9OrGVheYDD2EeEqOKaY6FFdSf2IXv&#10;dx4PiYv5PBrhAhrmV3pteAgdsA5DeO8+mDXHSXmc8Quc9pDlNwPrbYOnhvnOQyXjNAPEPaBH5HF5&#10;45CPhxau41qOVpffwew3AAAA//8DAFBLAwQUAAYACAAAACEAbxFsluAAAAANAQAADwAAAGRycy9k&#10;b3ducmV2LnhtbEyPQUvDQBCF74L/YRnBi6SbhEQkzaaoINSLYCx43WanSWh2NmQ3Tfz3Tk96e4/5&#10;ePNeuVvtIC44+d6RgmQTg0BqnOmpVXD4eoueQPigyejBESr4QQ+76vam1IVxC33ipQ6t4BDyhVbQ&#10;hTAWUvqmQ6v9xo1IfDu5yerAdmqlmfTC4XaQaRw/Sqt74g+dHvG1w+Zcz1bBPhyG9+88/pjl8pKt&#10;9cn5h32m1P3d+rwFEXANfzBc63N1qLjT0c1kvBgURAnHM8sqTXOexUyUZwmI41XkKciqlP9XVL8A&#10;AAD//wMAUEsBAi0AFAAGAAgAAAAhALaDOJL+AAAA4QEAABMAAAAAAAAAAAAAAAAAAAAAAFtDb250&#10;ZW50X1R5cGVzXS54bWxQSwECLQAUAAYACAAAACEAOP0h/9YAAACUAQAACwAAAAAAAAAAAAAAAAAv&#10;AQAAX3JlbHMvLnJlbHNQSwECLQAUAAYACAAAACEA22ykZjACAABWBAAADgAAAAAAAAAAAAAAAAAu&#10;AgAAZHJzL2Uyb0RvYy54bWxQSwECLQAUAAYACAAAACEAbxFsluAAAAANAQAADwAAAAAAAAAAAAAA&#10;AACKBAAAZHJzL2Rvd25yZXYueG1sUEsFBgAAAAAEAAQA8wAAAJcFAAAAAA==&#10;">
              <v:textbox style="layout-flow:vertical;mso-layout-flow-alt:bottom-to-top">
                <w:txbxContent>
                  <w:p w:rsidR="005367D9" w:rsidP="005367D9" w:rsidRDefault="005367D9" w14:paraId="75D45202" w14:textId="753E7353">
                    <w:pPr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Mod.</w:t>
                    </w:r>
                    <w:r>
                      <w:rPr>
                        <w:rFonts w:ascii="Arial" w:hAnsi="Arial"/>
                        <w:sz w:val="12"/>
                      </w:rPr>
                      <w:t>164.v01-Conservatório</w:t>
                    </w:r>
                    <w:r>
                      <w:rPr>
                        <w:rFonts w:ascii="Arial" w:hAnsi="Arial"/>
                        <w:sz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B0E77" w:rsidR="00FB0E77">
      <w:rPr>
        <w:rFonts w:asciiTheme="minorHAnsi" w:hAnsiTheme="minorHAnsi" w:cstheme="minorHAnsi"/>
        <w:sz w:val="16"/>
        <w:szCs w:val="16"/>
      </w:rPr>
      <w:t>Conservatório – Escola das Artes da Madeira | Membro Honorário da Ordem da Instrução Pública</w:t>
    </w:r>
  </w:p>
  <w:p w:rsidR="008747A2" w:rsidP="00FB0E77" w:rsidRDefault="008747A2" w14:paraId="11698EB7" w14:textId="44400DA6">
    <w:pPr>
      <w:pStyle w:val="Default"/>
      <w:spacing w:line="360" w:lineRule="auto"/>
      <w:ind w:left="-426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B08" w:rsidP="00CD3D28" w:rsidRDefault="00EE0B08" w14:paraId="679D9985" w14:textId="77777777">
      <w:r>
        <w:separator/>
      </w:r>
    </w:p>
  </w:footnote>
  <w:footnote w:type="continuationSeparator" w:id="0">
    <w:p w:rsidR="00EE0B08" w:rsidP="00CD3D28" w:rsidRDefault="00EE0B08" w14:paraId="35009848" w14:textId="77777777">
      <w:r>
        <w:continuationSeparator/>
      </w:r>
    </w:p>
  </w:footnote>
  <w:footnote w:type="continuationNotice" w:id="1">
    <w:p w:rsidR="00EE0B08" w:rsidRDefault="00EE0B08" w14:paraId="6B06932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7D9" w:rsidRDefault="005367D9" w14:paraId="3B8F7F4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5A58" w:rsidP="0FF96AF7" w:rsidRDefault="008D4DAB" w14:paraId="619F3752" w14:textId="1D64C077">
    <w:pPr>
      <w:jc w:val="right"/>
    </w:pPr>
    <w:r w:rsidR="0FF96AF7">
      <w:drawing>
        <wp:inline wp14:editId="3096ED96" wp14:anchorId="22D8BCA6">
          <wp:extent cx="1295402" cy="660359"/>
          <wp:effectExtent l="0" t="0" r="0" b="0"/>
          <wp:docPr id="50531048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36c5ceb23234f8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2" cy="660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3D28" w:rsidP="004E47E9" w:rsidRDefault="00CD3D28" w14:paraId="3469A7E0" w14:textId="0D59A8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41B7" w:rsidP="0FF96AF7" w:rsidRDefault="008D4DAB" w14:paraId="4C158DEE" w14:textId="6503CAD2">
    <w:pPr>
      <w:jc w:val="center"/>
    </w:pPr>
    <w:r w:rsidR="0FF96AF7">
      <w:drawing>
        <wp:inline wp14:editId="1D654E12" wp14:anchorId="7C5035A7">
          <wp:extent cx="5848352" cy="2981325"/>
          <wp:effectExtent l="0" t="0" r="0" b="0"/>
          <wp:docPr id="140880072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9b7447292184a1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2" cy="298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41B7" w:rsidP="007541B7" w:rsidRDefault="007541B7" w14:paraId="71F2CA69" w14:textId="5D4818F9">
    <w:pPr>
      <w:autoSpaceDE w:val="0"/>
      <w:autoSpaceDN w:val="0"/>
      <w:adjustRightInd w:val="0"/>
      <w:jc w:val="center"/>
      <w:rPr>
        <w:rFonts w:ascii="Myriad Pro" w:hAnsi="Myriad Pro" w:eastAsia="Calibri" w:cs="Arial"/>
        <w:b/>
        <w:color w:val="000000"/>
        <w:sz w:val="72"/>
        <w:szCs w:val="72"/>
        <w:lang w:eastAsia="en-US"/>
      </w:rPr>
    </w:pPr>
  </w:p>
  <w:p w:rsidR="007541B7" w:rsidRDefault="007541B7" w14:paraId="0A4C0E04" w14:textId="77777777">
    <w:pPr>
      <w:pStyle w:val="Cabealho"/>
    </w:pPr>
  </w:p>
  <w:p w:rsidR="007541B7" w:rsidRDefault="007541B7" w14:paraId="22C26A46" w14:textId="73FE15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39F5"/>
    <w:multiLevelType w:val="hybridMultilevel"/>
    <w:tmpl w:val="4B5A2F40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B27AA"/>
    <w:multiLevelType w:val="hybridMultilevel"/>
    <w:tmpl w:val="3F8E751E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245F74"/>
    <w:multiLevelType w:val="hybridMultilevel"/>
    <w:tmpl w:val="8ED4EA54"/>
    <w:lvl w:ilvl="0" w:tplc="CAF00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24164A"/>
    <w:multiLevelType w:val="hybridMultilevel"/>
    <w:tmpl w:val="8ED4EA54"/>
    <w:lvl w:ilvl="0" w:tplc="CAF002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B10E5C"/>
    <w:multiLevelType w:val="hybridMultilevel"/>
    <w:tmpl w:val="44C6B18A"/>
    <w:lvl w:ilvl="0" w:tplc="CAF00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04A5C"/>
    <w:multiLevelType w:val="hybridMultilevel"/>
    <w:tmpl w:val="BD561144"/>
    <w:lvl w:ilvl="0" w:tplc="CAF00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3201D"/>
    <w:multiLevelType w:val="hybridMultilevel"/>
    <w:tmpl w:val="BD561144"/>
    <w:lvl w:ilvl="0" w:tplc="CAF00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E62AFD"/>
    <w:multiLevelType w:val="hybridMultilevel"/>
    <w:tmpl w:val="BD561144"/>
    <w:lvl w:ilvl="0" w:tplc="CAF00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2767E4"/>
    <w:multiLevelType w:val="hybridMultilevel"/>
    <w:tmpl w:val="BD561144"/>
    <w:lvl w:ilvl="0" w:tplc="CAF00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8790796">
    <w:abstractNumId w:val="5"/>
  </w:num>
  <w:num w:numId="2" w16cid:durableId="269052185">
    <w:abstractNumId w:val="0"/>
  </w:num>
  <w:num w:numId="3" w16cid:durableId="14043178">
    <w:abstractNumId w:val="1"/>
  </w:num>
  <w:num w:numId="4" w16cid:durableId="4794707">
    <w:abstractNumId w:val="8"/>
  </w:num>
  <w:num w:numId="5" w16cid:durableId="858590661">
    <w:abstractNumId w:val="7"/>
  </w:num>
  <w:num w:numId="6" w16cid:durableId="733158995">
    <w:abstractNumId w:val="6"/>
  </w:num>
  <w:num w:numId="7" w16cid:durableId="1175413719">
    <w:abstractNumId w:val="4"/>
  </w:num>
  <w:num w:numId="8" w16cid:durableId="716471306">
    <w:abstractNumId w:val="3"/>
  </w:num>
  <w:num w:numId="9" w16cid:durableId="58314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79"/>
    <w:rsid w:val="0000127A"/>
    <w:rsid w:val="00047591"/>
    <w:rsid w:val="00075528"/>
    <w:rsid w:val="00087222"/>
    <w:rsid w:val="000B54BE"/>
    <w:rsid w:val="000F5572"/>
    <w:rsid w:val="00130B77"/>
    <w:rsid w:val="00146C79"/>
    <w:rsid w:val="00166BA4"/>
    <w:rsid w:val="00177454"/>
    <w:rsid w:val="001B17E4"/>
    <w:rsid w:val="001C1E24"/>
    <w:rsid w:val="00217F4A"/>
    <w:rsid w:val="00232C2C"/>
    <w:rsid w:val="00250022"/>
    <w:rsid w:val="00263787"/>
    <w:rsid w:val="002E1719"/>
    <w:rsid w:val="00310865"/>
    <w:rsid w:val="00325A76"/>
    <w:rsid w:val="00381510"/>
    <w:rsid w:val="0039176D"/>
    <w:rsid w:val="003A2F16"/>
    <w:rsid w:val="00421C21"/>
    <w:rsid w:val="00424051"/>
    <w:rsid w:val="004247BA"/>
    <w:rsid w:val="004358F6"/>
    <w:rsid w:val="00470867"/>
    <w:rsid w:val="004821D7"/>
    <w:rsid w:val="00495BB9"/>
    <w:rsid w:val="004E47E9"/>
    <w:rsid w:val="0050542C"/>
    <w:rsid w:val="00525431"/>
    <w:rsid w:val="00525919"/>
    <w:rsid w:val="005367D9"/>
    <w:rsid w:val="005672FF"/>
    <w:rsid w:val="005B0C44"/>
    <w:rsid w:val="00606D98"/>
    <w:rsid w:val="006078DB"/>
    <w:rsid w:val="006460D2"/>
    <w:rsid w:val="006752C6"/>
    <w:rsid w:val="00690F5F"/>
    <w:rsid w:val="006A0FD2"/>
    <w:rsid w:val="006A2BB5"/>
    <w:rsid w:val="0070052A"/>
    <w:rsid w:val="00720D2D"/>
    <w:rsid w:val="007454B0"/>
    <w:rsid w:val="007541B7"/>
    <w:rsid w:val="007573C1"/>
    <w:rsid w:val="00766F16"/>
    <w:rsid w:val="007D34E9"/>
    <w:rsid w:val="007E4513"/>
    <w:rsid w:val="007F6971"/>
    <w:rsid w:val="0080519B"/>
    <w:rsid w:val="00873716"/>
    <w:rsid w:val="008747A2"/>
    <w:rsid w:val="00896D39"/>
    <w:rsid w:val="008C56FE"/>
    <w:rsid w:val="008D4DAB"/>
    <w:rsid w:val="008D6CB9"/>
    <w:rsid w:val="008E1899"/>
    <w:rsid w:val="009953E1"/>
    <w:rsid w:val="009D7E86"/>
    <w:rsid w:val="009E4096"/>
    <w:rsid w:val="00A972A6"/>
    <w:rsid w:val="00AA101E"/>
    <w:rsid w:val="00AA4B02"/>
    <w:rsid w:val="00AC37D1"/>
    <w:rsid w:val="00B026F9"/>
    <w:rsid w:val="00B173DB"/>
    <w:rsid w:val="00B17690"/>
    <w:rsid w:val="00B42220"/>
    <w:rsid w:val="00B56697"/>
    <w:rsid w:val="00B84624"/>
    <w:rsid w:val="00B87A9D"/>
    <w:rsid w:val="00BA40C8"/>
    <w:rsid w:val="00BC1657"/>
    <w:rsid w:val="00BC6D30"/>
    <w:rsid w:val="00BE44DC"/>
    <w:rsid w:val="00BF0B84"/>
    <w:rsid w:val="00C50701"/>
    <w:rsid w:val="00C6100E"/>
    <w:rsid w:val="00C72A85"/>
    <w:rsid w:val="00C901E7"/>
    <w:rsid w:val="00CD3D28"/>
    <w:rsid w:val="00CF4893"/>
    <w:rsid w:val="00D43D79"/>
    <w:rsid w:val="00E45AF3"/>
    <w:rsid w:val="00EA6A79"/>
    <w:rsid w:val="00ED5AB7"/>
    <w:rsid w:val="00EE0B08"/>
    <w:rsid w:val="00F30702"/>
    <w:rsid w:val="00F35A58"/>
    <w:rsid w:val="00F41588"/>
    <w:rsid w:val="00F77421"/>
    <w:rsid w:val="00F948F7"/>
    <w:rsid w:val="00FB0E77"/>
    <w:rsid w:val="00FD22ED"/>
    <w:rsid w:val="08467210"/>
    <w:rsid w:val="0F015B8A"/>
    <w:rsid w:val="0FF96AF7"/>
    <w:rsid w:val="58325C0E"/>
    <w:rsid w:val="64E3A59B"/>
    <w:rsid w:val="78C0E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DE686"/>
  <w15:chartTrackingRefBased/>
  <w15:docId w15:val="{1229FF97-E4A1-DD4E-8D38-0CDA7F23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3D79"/>
    <w:rPr>
      <w:rFonts w:ascii="Times New Roman" w:hAnsi="Times New Roman" w:eastAsia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D43D7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D43D7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tulo1Carter" w:customStyle="1">
    <w:name w:val="Título 1 Caráter"/>
    <w:link w:val="Ttulo1"/>
    <w:uiPriority w:val="9"/>
    <w:rsid w:val="00D43D79"/>
    <w:rPr>
      <w:rFonts w:ascii="Cambria" w:hAnsi="Cambria" w:eastAsia="Times New Roman" w:cs="Times New Roman"/>
      <w:b/>
      <w:bCs/>
      <w:color w:val="365F91"/>
      <w:sz w:val="28"/>
      <w:szCs w:val="2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D3D28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link w:val="Cabealho"/>
    <w:uiPriority w:val="99"/>
    <w:rsid w:val="00CD3D28"/>
    <w:rPr>
      <w:rFonts w:ascii="Times New Roman" w:hAnsi="Times New Roman" w:eastAsia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D3D28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link w:val="Rodap"/>
    <w:uiPriority w:val="99"/>
    <w:rsid w:val="00CD3D28"/>
    <w:rPr>
      <w:rFonts w:ascii="Times New Roman" w:hAnsi="Times New Roman"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1588"/>
    <w:pPr>
      <w:ind w:left="708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1510"/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link w:val="Textodebalo"/>
    <w:uiPriority w:val="99"/>
    <w:semiHidden/>
    <w:rsid w:val="00381510"/>
    <w:rPr>
      <w:rFonts w:ascii="Tahoma" w:hAnsi="Tahoma" w:eastAsia="Times New Roman" w:cs="Tahoma"/>
      <w:sz w:val="16"/>
      <w:szCs w:val="16"/>
    </w:rPr>
  </w:style>
  <w:style w:type="character" w:styleId="Hiperligao">
    <w:name w:val="Hyperlink"/>
    <w:uiPriority w:val="99"/>
    <w:unhideWhenUsed/>
    <w:rsid w:val="008D6CB9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8D6CB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76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congresso.artes@edu.madeira.gov.pt" TargetMode="External" Id="Rd9894794e93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736c5ceb23234f8f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19b7447292184a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Armando</dc:creator>
  <keywords/>
  <lastModifiedBy>Filipa Moreira Silva</lastModifiedBy>
  <revision>17</revision>
  <lastPrinted>2010-04-08T11:15:00.0000000Z</lastPrinted>
  <dcterms:created xsi:type="dcterms:W3CDTF">2024-01-08T14:17:00.0000000Z</dcterms:created>
  <dcterms:modified xsi:type="dcterms:W3CDTF">2025-07-23T11:27:01.1865429Z</dcterms:modified>
</coreProperties>
</file>